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2024年度统计数据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烟台市福山区福海路小学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班级数据：现有班级61个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在校生数据：现有学生3343名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教师数据：现有教师158人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办学条件数据：学校总建筑面积40000平方米， 占地60亩，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校区整体划分为2幢教学楼、1幢办公楼、1幢多功能楼，1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幢餐厅楼。200米塑胶跑道一块，足球场1块，篮球场2块，排球场2块。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ZGZkOTE1MjZjMDNlODAxMWZjYTZiZDM4YTQ5NzAifQ=="/>
  </w:docVars>
  <w:rsids>
    <w:rsidRoot w:val="00000000"/>
    <w:rsid w:val="56E06547"/>
    <w:rsid w:val="5F56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2023-12-01T08:39:00Z</dcterms:created>
  <dc:creator>lenovo</dc:creator>
  <cp:lastModifiedBy>福海路-邹晓林</cp:lastModifiedBy>
  <dcterms:modified xsi:type="dcterms:W3CDTF">2024-05-20T03:53:01Z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56F0B3345D604675AAAEB1B58D9112F5_12</vt:lpwstr>
  </property>
</Properties>
</file>