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line="560" w:lineRule="exact"/>
        <w:rPr>
          <w:rFonts w:hint="eastAsia" w:ascii="黑体" w:hAnsi="黑体" w:eastAsia="黑体" w:cs="方正小标宋简体"/>
          <w:color w:val="000000"/>
          <w:kern w:val="0"/>
        </w:rPr>
      </w:pPr>
      <w:r>
        <w:rPr>
          <w:rFonts w:hint="eastAsia" w:ascii="黑体" w:hAnsi="黑体" w:eastAsia="黑体" w:cs="方正小标宋简体"/>
          <w:color w:val="000000"/>
          <w:kern w:val="0"/>
        </w:rPr>
        <w:t>附件</w:t>
      </w:r>
      <w:bookmarkStart w:id="0" w:name="_GoBack"/>
      <w:bookmarkEnd w:id="0"/>
    </w:p>
    <w:p>
      <w:pPr>
        <w:autoSpaceDE w:val="0"/>
        <w:autoSpaceDN w:val="0"/>
        <w:adjustRightInd w:val="0"/>
        <w:spacing w:before="289" w:beforeLines="50" w:after="289" w:afterLines="50" w:line="560" w:lineRule="exact"/>
        <w:jc w:val="center"/>
        <w:rPr>
          <w:rFonts w:ascii="方正小标宋简体" w:eastAsia="方正小标宋简体" w:cs="方正小标宋简体"/>
          <w:color w:val="000000"/>
          <w:kern w:val="48"/>
          <w:sz w:val="48"/>
          <w:szCs w:val="48"/>
        </w:rPr>
      </w:pPr>
      <w:r>
        <w:rPr>
          <w:rFonts w:hint="eastAsia" w:ascii="方正小标宋简体" w:eastAsia="方正小标宋简体" w:cs="方正小标宋简体"/>
          <w:color w:val="000000"/>
          <w:kern w:val="48"/>
          <w:sz w:val="48"/>
          <w:szCs w:val="48"/>
        </w:rPr>
        <w:t>烟台市承接省政府委托实施部分省级行政权力事项目录</w:t>
      </w:r>
    </w:p>
    <w:tbl>
      <w:tblPr>
        <w:tblStyle w:val="3"/>
        <w:tblW w:w="5213" w:type="pct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30" w:type="dxa"/>
          <w:bottom w:w="0" w:type="dxa"/>
          <w:right w:w="30" w:type="dxa"/>
        </w:tblCellMar>
      </w:tblPr>
      <w:tblGrid>
        <w:gridCol w:w="693"/>
        <w:gridCol w:w="2245"/>
        <w:gridCol w:w="2537"/>
        <w:gridCol w:w="1438"/>
        <w:gridCol w:w="2572"/>
        <w:gridCol w:w="1888"/>
        <w:gridCol w:w="2438"/>
        <w:gridCol w:w="804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tblHeader/>
          <w:jc w:val="center"/>
        </w:trPr>
        <w:tc>
          <w:tcPr>
            <w:tcW w:w="237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768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省级主管部门</w:t>
            </w:r>
          </w:p>
        </w:tc>
        <w:tc>
          <w:tcPr>
            <w:tcW w:w="868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事项名称</w:t>
            </w:r>
          </w:p>
        </w:tc>
        <w:tc>
          <w:tcPr>
            <w:tcW w:w="492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事项类型</w:t>
            </w:r>
          </w:p>
        </w:tc>
        <w:tc>
          <w:tcPr>
            <w:tcW w:w="880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具体权限</w:t>
            </w:r>
          </w:p>
        </w:tc>
        <w:tc>
          <w:tcPr>
            <w:tcW w:w="646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主管部门</w:t>
            </w:r>
          </w:p>
        </w:tc>
        <w:tc>
          <w:tcPr>
            <w:tcW w:w="834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承接部门</w:t>
            </w:r>
          </w:p>
        </w:tc>
        <w:tc>
          <w:tcPr>
            <w:tcW w:w="275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237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8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省住房城乡建设厅</w:t>
            </w:r>
          </w:p>
        </w:tc>
        <w:tc>
          <w:tcPr>
            <w:tcW w:w="868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注册造价工程师注册</w:t>
            </w:r>
          </w:p>
        </w:tc>
        <w:tc>
          <w:tcPr>
            <w:tcW w:w="492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行政许可</w:t>
            </w:r>
          </w:p>
        </w:tc>
        <w:tc>
          <w:tcPr>
            <w:tcW w:w="880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</w:p>
        </w:tc>
        <w:tc>
          <w:tcPr>
            <w:tcW w:w="646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市住房城乡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建设局</w:t>
            </w:r>
          </w:p>
        </w:tc>
        <w:tc>
          <w:tcPr>
            <w:tcW w:w="834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市住房城乡建设局</w:t>
            </w:r>
          </w:p>
        </w:tc>
        <w:tc>
          <w:tcPr>
            <w:tcW w:w="275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237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2</w:t>
            </w:r>
          </w:p>
        </w:tc>
        <w:tc>
          <w:tcPr>
            <w:tcW w:w="768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省住房城乡建设厅</w:t>
            </w:r>
          </w:p>
        </w:tc>
        <w:tc>
          <w:tcPr>
            <w:tcW w:w="868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房地产估价机构备案</w:t>
            </w:r>
          </w:p>
        </w:tc>
        <w:tc>
          <w:tcPr>
            <w:tcW w:w="492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pacing w:val="-14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pacing w:val="-14"/>
                <w:sz w:val="24"/>
                <w:szCs w:val="24"/>
              </w:rPr>
              <w:t>其他行政权力</w:t>
            </w:r>
          </w:p>
        </w:tc>
        <w:tc>
          <w:tcPr>
            <w:tcW w:w="880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</w:p>
        </w:tc>
        <w:tc>
          <w:tcPr>
            <w:tcW w:w="646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市住房城乡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建设局</w:t>
            </w:r>
          </w:p>
        </w:tc>
        <w:tc>
          <w:tcPr>
            <w:tcW w:w="834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市住房城乡建设局</w:t>
            </w:r>
          </w:p>
        </w:tc>
        <w:tc>
          <w:tcPr>
            <w:tcW w:w="275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54" w:hRule="atLeast"/>
          <w:jc w:val="center"/>
        </w:trPr>
        <w:tc>
          <w:tcPr>
            <w:tcW w:w="237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3</w:t>
            </w:r>
          </w:p>
        </w:tc>
        <w:tc>
          <w:tcPr>
            <w:tcW w:w="768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省交通运输厅</w:t>
            </w:r>
          </w:p>
        </w:tc>
        <w:tc>
          <w:tcPr>
            <w:tcW w:w="868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pacing w:val="-8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pacing w:val="-8"/>
                <w:sz w:val="24"/>
                <w:szCs w:val="24"/>
              </w:rPr>
              <w:t>公路建设项目施工许可</w:t>
            </w:r>
          </w:p>
        </w:tc>
        <w:tc>
          <w:tcPr>
            <w:tcW w:w="492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行政许可</w:t>
            </w:r>
          </w:p>
        </w:tc>
        <w:tc>
          <w:tcPr>
            <w:tcW w:w="880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</w:p>
        </w:tc>
        <w:tc>
          <w:tcPr>
            <w:tcW w:w="646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市交通运输局</w:t>
            </w:r>
          </w:p>
        </w:tc>
        <w:tc>
          <w:tcPr>
            <w:tcW w:w="834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市行政审批服务局</w:t>
            </w:r>
          </w:p>
        </w:tc>
        <w:tc>
          <w:tcPr>
            <w:tcW w:w="275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237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4</w:t>
            </w:r>
          </w:p>
        </w:tc>
        <w:tc>
          <w:tcPr>
            <w:tcW w:w="768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省交通运输厅</w:t>
            </w:r>
          </w:p>
        </w:tc>
        <w:tc>
          <w:tcPr>
            <w:tcW w:w="868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危险化学品水路运输人员从业资格认定</w:t>
            </w:r>
          </w:p>
        </w:tc>
        <w:tc>
          <w:tcPr>
            <w:tcW w:w="492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行政许可</w:t>
            </w:r>
          </w:p>
        </w:tc>
        <w:tc>
          <w:tcPr>
            <w:tcW w:w="880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危险化学品水路运输（港口装卸管理）人员资格认可</w:t>
            </w:r>
          </w:p>
        </w:tc>
        <w:tc>
          <w:tcPr>
            <w:tcW w:w="646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市交通运输局</w:t>
            </w:r>
          </w:p>
        </w:tc>
        <w:tc>
          <w:tcPr>
            <w:tcW w:w="834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市交通运输局</w:t>
            </w:r>
          </w:p>
        </w:tc>
        <w:tc>
          <w:tcPr>
            <w:tcW w:w="275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237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5</w:t>
            </w:r>
          </w:p>
        </w:tc>
        <w:tc>
          <w:tcPr>
            <w:tcW w:w="768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省商务厅</w:t>
            </w:r>
          </w:p>
        </w:tc>
        <w:tc>
          <w:tcPr>
            <w:tcW w:w="868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商业特许经营备案</w:t>
            </w:r>
          </w:p>
        </w:tc>
        <w:tc>
          <w:tcPr>
            <w:tcW w:w="492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pacing w:val="-14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pacing w:val="-14"/>
                <w:sz w:val="24"/>
                <w:szCs w:val="24"/>
              </w:rPr>
              <w:t>其他行政权力</w:t>
            </w:r>
          </w:p>
        </w:tc>
        <w:tc>
          <w:tcPr>
            <w:tcW w:w="880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在本省行政区域内从事商业特许经营活动的企业</w:t>
            </w:r>
          </w:p>
        </w:tc>
        <w:tc>
          <w:tcPr>
            <w:tcW w:w="646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市商务局</w:t>
            </w:r>
          </w:p>
        </w:tc>
        <w:tc>
          <w:tcPr>
            <w:tcW w:w="834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市商务局</w:t>
            </w:r>
          </w:p>
        </w:tc>
        <w:tc>
          <w:tcPr>
            <w:tcW w:w="275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237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6</w:t>
            </w:r>
          </w:p>
        </w:tc>
        <w:tc>
          <w:tcPr>
            <w:tcW w:w="768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省文化和旅游厅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（省文物局）</w:t>
            </w:r>
          </w:p>
        </w:tc>
        <w:tc>
          <w:tcPr>
            <w:tcW w:w="868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文物商店设立审批</w:t>
            </w:r>
          </w:p>
        </w:tc>
        <w:tc>
          <w:tcPr>
            <w:tcW w:w="492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行政许可</w:t>
            </w:r>
          </w:p>
        </w:tc>
        <w:tc>
          <w:tcPr>
            <w:tcW w:w="880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</w:p>
        </w:tc>
        <w:tc>
          <w:tcPr>
            <w:tcW w:w="646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市文化和旅游局</w:t>
            </w:r>
          </w:p>
        </w:tc>
        <w:tc>
          <w:tcPr>
            <w:tcW w:w="834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市行政审批服务局</w:t>
            </w:r>
          </w:p>
        </w:tc>
        <w:tc>
          <w:tcPr>
            <w:tcW w:w="275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237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7</w:t>
            </w:r>
          </w:p>
        </w:tc>
        <w:tc>
          <w:tcPr>
            <w:tcW w:w="768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省卫生健康委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（省中医药局）</w:t>
            </w:r>
          </w:p>
        </w:tc>
        <w:tc>
          <w:tcPr>
            <w:tcW w:w="868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设置戒毒医疗机构或者医疗机构从事戒毒治疗业务许可</w:t>
            </w:r>
          </w:p>
        </w:tc>
        <w:tc>
          <w:tcPr>
            <w:tcW w:w="492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行政许可</w:t>
            </w:r>
          </w:p>
        </w:tc>
        <w:tc>
          <w:tcPr>
            <w:tcW w:w="880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</w:p>
        </w:tc>
        <w:tc>
          <w:tcPr>
            <w:tcW w:w="646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市卫生健康委</w:t>
            </w:r>
          </w:p>
        </w:tc>
        <w:tc>
          <w:tcPr>
            <w:tcW w:w="834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市行政审批服务局</w:t>
            </w:r>
          </w:p>
        </w:tc>
        <w:tc>
          <w:tcPr>
            <w:tcW w:w="275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237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8</w:t>
            </w:r>
          </w:p>
        </w:tc>
        <w:tc>
          <w:tcPr>
            <w:tcW w:w="768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省卫生健康委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（省中医药局）</w:t>
            </w:r>
          </w:p>
        </w:tc>
        <w:tc>
          <w:tcPr>
            <w:tcW w:w="868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医疗广告审查</w:t>
            </w:r>
          </w:p>
        </w:tc>
        <w:tc>
          <w:tcPr>
            <w:tcW w:w="492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行政许可</w:t>
            </w:r>
          </w:p>
        </w:tc>
        <w:tc>
          <w:tcPr>
            <w:tcW w:w="880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</w:p>
        </w:tc>
        <w:tc>
          <w:tcPr>
            <w:tcW w:w="646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市卫生健康委</w:t>
            </w:r>
          </w:p>
        </w:tc>
        <w:tc>
          <w:tcPr>
            <w:tcW w:w="834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市行政审批服务局</w:t>
            </w:r>
          </w:p>
        </w:tc>
        <w:tc>
          <w:tcPr>
            <w:tcW w:w="275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237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9</w:t>
            </w:r>
          </w:p>
        </w:tc>
        <w:tc>
          <w:tcPr>
            <w:tcW w:w="768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省卫生健康委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（省中医药局）</w:t>
            </w:r>
          </w:p>
        </w:tc>
        <w:tc>
          <w:tcPr>
            <w:tcW w:w="868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中医医疗广告审查</w:t>
            </w:r>
          </w:p>
        </w:tc>
        <w:tc>
          <w:tcPr>
            <w:tcW w:w="492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行政许可</w:t>
            </w:r>
          </w:p>
        </w:tc>
        <w:tc>
          <w:tcPr>
            <w:tcW w:w="880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</w:p>
        </w:tc>
        <w:tc>
          <w:tcPr>
            <w:tcW w:w="646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市卫生健康委</w:t>
            </w:r>
          </w:p>
        </w:tc>
        <w:tc>
          <w:tcPr>
            <w:tcW w:w="834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市行政审批服务局</w:t>
            </w:r>
          </w:p>
        </w:tc>
        <w:tc>
          <w:tcPr>
            <w:tcW w:w="275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237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68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省卫生健康委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（省中医药局）</w:t>
            </w:r>
          </w:p>
        </w:tc>
        <w:tc>
          <w:tcPr>
            <w:tcW w:w="868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涉及饮用水卫生安全的产品卫生许可</w:t>
            </w:r>
          </w:p>
        </w:tc>
        <w:tc>
          <w:tcPr>
            <w:tcW w:w="492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行政许可</w:t>
            </w:r>
          </w:p>
        </w:tc>
        <w:tc>
          <w:tcPr>
            <w:tcW w:w="880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</w:p>
        </w:tc>
        <w:tc>
          <w:tcPr>
            <w:tcW w:w="646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市卫生健康委</w:t>
            </w:r>
          </w:p>
        </w:tc>
        <w:tc>
          <w:tcPr>
            <w:tcW w:w="834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市行政审批服务局</w:t>
            </w:r>
          </w:p>
        </w:tc>
        <w:tc>
          <w:tcPr>
            <w:tcW w:w="275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237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68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省卫生健康委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（省中医药局）</w:t>
            </w:r>
          </w:p>
        </w:tc>
        <w:tc>
          <w:tcPr>
            <w:tcW w:w="868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pacing w:val="-6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pacing w:val="-6"/>
                <w:sz w:val="24"/>
                <w:szCs w:val="24"/>
              </w:rPr>
              <w:t>消毒产品生产单位审批</w:t>
            </w:r>
          </w:p>
        </w:tc>
        <w:tc>
          <w:tcPr>
            <w:tcW w:w="492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行政许可</w:t>
            </w:r>
          </w:p>
        </w:tc>
        <w:tc>
          <w:tcPr>
            <w:tcW w:w="880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</w:p>
        </w:tc>
        <w:tc>
          <w:tcPr>
            <w:tcW w:w="646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市卫生健康委</w:t>
            </w:r>
          </w:p>
        </w:tc>
        <w:tc>
          <w:tcPr>
            <w:tcW w:w="834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市行政审批服务局</w:t>
            </w:r>
          </w:p>
        </w:tc>
        <w:tc>
          <w:tcPr>
            <w:tcW w:w="275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237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68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省卫生健康委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（省中医药局）</w:t>
            </w:r>
          </w:p>
        </w:tc>
        <w:tc>
          <w:tcPr>
            <w:tcW w:w="868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放射源诊疗技术和医用辐射机构校验</w:t>
            </w:r>
          </w:p>
        </w:tc>
        <w:tc>
          <w:tcPr>
            <w:tcW w:w="492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pacing w:val="-14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pacing w:val="-14"/>
                <w:sz w:val="24"/>
                <w:szCs w:val="24"/>
              </w:rPr>
              <w:t>其他行政权力</w:t>
            </w:r>
          </w:p>
        </w:tc>
        <w:tc>
          <w:tcPr>
            <w:tcW w:w="880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</w:p>
        </w:tc>
        <w:tc>
          <w:tcPr>
            <w:tcW w:w="646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市卫生健康委</w:t>
            </w:r>
          </w:p>
        </w:tc>
        <w:tc>
          <w:tcPr>
            <w:tcW w:w="834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市卫生健康委</w:t>
            </w:r>
          </w:p>
        </w:tc>
        <w:tc>
          <w:tcPr>
            <w:tcW w:w="275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237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68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省卫生健康委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（省中医药局）</w:t>
            </w:r>
          </w:p>
        </w:tc>
        <w:tc>
          <w:tcPr>
            <w:tcW w:w="868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生产、进口新消毒产品外的消毒剂、消毒器械和卫生用品中的抗（抑）菌制剂卫生安全评价报告备案</w:t>
            </w:r>
          </w:p>
        </w:tc>
        <w:tc>
          <w:tcPr>
            <w:tcW w:w="492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pacing w:val="-14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pacing w:val="-14"/>
                <w:sz w:val="24"/>
                <w:szCs w:val="24"/>
              </w:rPr>
              <w:t>其他行政权力</w:t>
            </w:r>
          </w:p>
        </w:tc>
        <w:tc>
          <w:tcPr>
            <w:tcW w:w="880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</w:p>
        </w:tc>
        <w:tc>
          <w:tcPr>
            <w:tcW w:w="646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市卫生健康委</w:t>
            </w:r>
          </w:p>
        </w:tc>
        <w:tc>
          <w:tcPr>
            <w:tcW w:w="834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市卫生健康委</w:t>
            </w:r>
          </w:p>
        </w:tc>
        <w:tc>
          <w:tcPr>
            <w:tcW w:w="275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237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68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省卫生健康委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（省中医药局）</w:t>
            </w:r>
          </w:p>
        </w:tc>
        <w:tc>
          <w:tcPr>
            <w:tcW w:w="868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开展孕妇外周血胎儿游离DNA检测机构及采血服务的产前筛查机构与产前诊断机构合作备案</w:t>
            </w:r>
          </w:p>
        </w:tc>
        <w:tc>
          <w:tcPr>
            <w:tcW w:w="492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pacing w:val="-14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pacing w:val="-14"/>
                <w:sz w:val="24"/>
                <w:szCs w:val="24"/>
              </w:rPr>
              <w:t>其他行政权力</w:t>
            </w:r>
          </w:p>
        </w:tc>
        <w:tc>
          <w:tcPr>
            <w:tcW w:w="880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</w:p>
        </w:tc>
        <w:tc>
          <w:tcPr>
            <w:tcW w:w="646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市卫生健康委</w:t>
            </w:r>
          </w:p>
        </w:tc>
        <w:tc>
          <w:tcPr>
            <w:tcW w:w="834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市行政审批服务局</w:t>
            </w:r>
          </w:p>
        </w:tc>
        <w:tc>
          <w:tcPr>
            <w:tcW w:w="275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54" w:hRule="atLeast"/>
          <w:jc w:val="center"/>
        </w:trPr>
        <w:tc>
          <w:tcPr>
            <w:tcW w:w="237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68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省市场监管局</w:t>
            </w:r>
          </w:p>
        </w:tc>
        <w:tc>
          <w:tcPr>
            <w:tcW w:w="868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pacing w:val="-14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pacing w:val="-14"/>
                <w:sz w:val="24"/>
                <w:szCs w:val="24"/>
              </w:rPr>
              <w:t>重要工业产品生产许可</w:t>
            </w:r>
          </w:p>
        </w:tc>
        <w:tc>
          <w:tcPr>
            <w:tcW w:w="492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行政许可</w:t>
            </w:r>
          </w:p>
        </w:tc>
        <w:tc>
          <w:tcPr>
            <w:tcW w:w="880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</w:p>
        </w:tc>
        <w:tc>
          <w:tcPr>
            <w:tcW w:w="646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市市场监管局</w:t>
            </w:r>
          </w:p>
        </w:tc>
        <w:tc>
          <w:tcPr>
            <w:tcW w:w="834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市市场监管局</w:t>
            </w:r>
          </w:p>
        </w:tc>
        <w:tc>
          <w:tcPr>
            <w:tcW w:w="275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54" w:hRule="atLeast"/>
          <w:jc w:val="center"/>
        </w:trPr>
        <w:tc>
          <w:tcPr>
            <w:tcW w:w="237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68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省市场监管局</w:t>
            </w:r>
          </w:p>
        </w:tc>
        <w:tc>
          <w:tcPr>
            <w:tcW w:w="868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pacing w:val="-14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pacing w:val="-14"/>
                <w:sz w:val="24"/>
                <w:szCs w:val="24"/>
              </w:rPr>
              <w:t>特种设备生产单位许可</w:t>
            </w:r>
          </w:p>
        </w:tc>
        <w:tc>
          <w:tcPr>
            <w:tcW w:w="492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行政许可</w:t>
            </w:r>
          </w:p>
        </w:tc>
        <w:tc>
          <w:tcPr>
            <w:tcW w:w="880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</w:p>
        </w:tc>
        <w:tc>
          <w:tcPr>
            <w:tcW w:w="646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市市场监管局</w:t>
            </w:r>
          </w:p>
        </w:tc>
        <w:tc>
          <w:tcPr>
            <w:tcW w:w="834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市市场监管局</w:t>
            </w:r>
          </w:p>
        </w:tc>
        <w:tc>
          <w:tcPr>
            <w:tcW w:w="275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237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68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省市场监管局</w:t>
            </w:r>
          </w:p>
        </w:tc>
        <w:tc>
          <w:tcPr>
            <w:tcW w:w="868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移动式压力容器、气瓶充装许可</w:t>
            </w:r>
          </w:p>
        </w:tc>
        <w:tc>
          <w:tcPr>
            <w:tcW w:w="492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行政许可</w:t>
            </w:r>
          </w:p>
        </w:tc>
        <w:tc>
          <w:tcPr>
            <w:tcW w:w="880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</w:p>
        </w:tc>
        <w:tc>
          <w:tcPr>
            <w:tcW w:w="646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市市场监管局</w:t>
            </w:r>
          </w:p>
        </w:tc>
        <w:tc>
          <w:tcPr>
            <w:tcW w:w="834" w:type="pct"/>
            <w:shd w:val="clear" w:color="auto" w:fill="auto"/>
            <w:noWrap w:val="0"/>
            <w:vAlign w:val="top"/>
          </w:tcPr>
          <w:p>
            <w:pPr>
              <w:jc w:val="center"/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市市场监管局</w:t>
            </w:r>
          </w:p>
        </w:tc>
        <w:tc>
          <w:tcPr>
            <w:tcW w:w="275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237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68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省市场监管局</w:t>
            </w:r>
          </w:p>
        </w:tc>
        <w:tc>
          <w:tcPr>
            <w:tcW w:w="868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特种设备检验、检测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机构核准</w:t>
            </w:r>
          </w:p>
        </w:tc>
        <w:tc>
          <w:tcPr>
            <w:tcW w:w="492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行政许可</w:t>
            </w:r>
          </w:p>
        </w:tc>
        <w:tc>
          <w:tcPr>
            <w:tcW w:w="880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</w:p>
        </w:tc>
        <w:tc>
          <w:tcPr>
            <w:tcW w:w="646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市市场监管局</w:t>
            </w:r>
          </w:p>
        </w:tc>
        <w:tc>
          <w:tcPr>
            <w:tcW w:w="834" w:type="pct"/>
            <w:shd w:val="clear" w:color="auto" w:fill="auto"/>
            <w:noWrap w:val="0"/>
            <w:vAlign w:val="top"/>
          </w:tcPr>
          <w:p>
            <w:pPr>
              <w:jc w:val="center"/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市市场监管局</w:t>
            </w:r>
          </w:p>
        </w:tc>
        <w:tc>
          <w:tcPr>
            <w:tcW w:w="275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54" w:hRule="atLeast"/>
          <w:jc w:val="center"/>
        </w:trPr>
        <w:tc>
          <w:tcPr>
            <w:tcW w:w="237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68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省市场监管局</w:t>
            </w:r>
          </w:p>
        </w:tc>
        <w:tc>
          <w:tcPr>
            <w:tcW w:w="868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计量标准器具核准</w:t>
            </w:r>
          </w:p>
        </w:tc>
        <w:tc>
          <w:tcPr>
            <w:tcW w:w="492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行政许可</w:t>
            </w:r>
          </w:p>
        </w:tc>
        <w:tc>
          <w:tcPr>
            <w:tcW w:w="880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</w:p>
        </w:tc>
        <w:tc>
          <w:tcPr>
            <w:tcW w:w="646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市市场监管局</w:t>
            </w:r>
          </w:p>
        </w:tc>
        <w:tc>
          <w:tcPr>
            <w:tcW w:w="834" w:type="pct"/>
            <w:shd w:val="clear" w:color="auto" w:fill="auto"/>
            <w:noWrap w:val="0"/>
            <w:vAlign w:val="top"/>
          </w:tcPr>
          <w:p>
            <w:pPr>
              <w:jc w:val="center"/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市市场监管局</w:t>
            </w:r>
          </w:p>
        </w:tc>
        <w:tc>
          <w:tcPr>
            <w:tcW w:w="275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54" w:hRule="atLeast"/>
          <w:jc w:val="center"/>
        </w:trPr>
        <w:tc>
          <w:tcPr>
            <w:tcW w:w="237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68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省市场监管局</w:t>
            </w:r>
          </w:p>
        </w:tc>
        <w:tc>
          <w:tcPr>
            <w:tcW w:w="868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计量器具型式批准</w:t>
            </w:r>
          </w:p>
        </w:tc>
        <w:tc>
          <w:tcPr>
            <w:tcW w:w="492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行政许可</w:t>
            </w:r>
          </w:p>
        </w:tc>
        <w:tc>
          <w:tcPr>
            <w:tcW w:w="880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</w:p>
        </w:tc>
        <w:tc>
          <w:tcPr>
            <w:tcW w:w="646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市市场监管局</w:t>
            </w:r>
          </w:p>
        </w:tc>
        <w:tc>
          <w:tcPr>
            <w:tcW w:w="834" w:type="pct"/>
            <w:shd w:val="clear" w:color="auto" w:fill="auto"/>
            <w:noWrap w:val="0"/>
            <w:vAlign w:val="top"/>
          </w:tcPr>
          <w:p>
            <w:pPr>
              <w:jc w:val="center"/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市市场监管局</w:t>
            </w:r>
          </w:p>
        </w:tc>
        <w:tc>
          <w:tcPr>
            <w:tcW w:w="275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237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68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省市场监管局</w:t>
            </w:r>
          </w:p>
        </w:tc>
        <w:tc>
          <w:tcPr>
            <w:tcW w:w="868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承担国家法定计量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检定机构任务授权</w:t>
            </w:r>
          </w:p>
        </w:tc>
        <w:tc>
          <w:tcPr>
            <w:tcW w:w="492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行政许可</w:t>
            </w:r>
          </w:p>
        </w:tc>
        <w:tc>
          <w:tcPr>
            <w:tcW w:w="880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</w:p>
        </w:tc>
        <w:tc>
          <w:tcPr>
            <w:tcW w:w="646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市市场监管局</w:t>
            </w:r>
          </w:p>
        </w:tc>
        <w:tc>
          <w:tcPr>
            <w:tcW w:w="834" w:type="pct"/>
            <w:shd w:val="clear" w:color="auto" w:fill="auto"/>
            <w:noWrap w:val="0"/>
            <w:vAlign w:val="top"/>
          </w:tcPr>
          <w:p>
            <w:pPr>
              <w:jc w:val="center"/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市市场监管局</w:t>
            </w:r>
          </w:p>
        </w:tc>
        <w:tc>
          <w:tcPr>
            <w:tcW w:w="275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54" w:hRule="atLeast"/>
          <w:jc w:val="center"/>
        </w:trPr>
        <w:tc>
          <w:tcPr>
            <w:tcW w:w="237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68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省市场监管局</w:t>
            </w:r>
          </w:p>
        </w:tc>
        <w:tc>
          <w:tcPr>
            <w:tcW w:w="868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pacing w:val="-14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pacing w:val="-14"/>
                <w:sz w:val="24"/>
                <w:szCs w:val="24"/>
              </w:rPr>
              <w:t>检验检测机构资质认定</w:t>
            </w:r>
          </w:p>
        </w:tc>
        <w:tc>
          <w:tcPr>
            <w:tcW w:w="492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行政许可</w:t>
            </w:r>
          </w:p>
        </w:tc>
        <w:tc>
          <w:tcPr>
            <w:tcW w:w="880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</w:p>
        </w:tc>
        <w:tc>
          <w:tcPr>
            <w:tcW w:w="646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市市场监管局</w:t>
            </w:r>
          </w:p>
        </w:tc>
        <w:tc>
          <w:tcPr>
            <w:tcW w:w="834" w:type="pct"/>
            <w:shd w:val="clear" w:color="auto" w:fill="auto"/>
            <w:noWrap w:val="0"/>
            <w:vAlign w:val="top"/>
          </w:tcPr>
          <w:p>
            <w:pPr>
              <w:jc w:val="center"/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市市场监管局</w:t>
            </w:r>
          </w:p>
        </w:tc>
        <w:tc>
          <w:tcPr>
            <w:tcW w:w="275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237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68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省市场监管局</w:t>
            </w:r>
          </w:p>
        </w:tc>
        <w:tc>
          <w:tcPr>
            <w:tcW w:w="868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对专利代理机构和专利代理师的执业活动进行检查、监督</w:t>
            </w:r>
          </w:p>
        </w:tc>
        <w:tc>
          <w:tcPr>
            <w:tcW w:w="492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行政检查</w:t>
            </w:r>
          </w:p>
        </w:tc>
        <w:tc>
          <w:tcPr>
            <w:tcW w:w="880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</w:p>
        </w:tc>
        <w:tc>
          <w:tcPr>
            <w:tcW w:w="646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市市场监管局</w:t>
            </w:r>
          </w:p>
        </w:tc>
        <w:tc>
          <w:tcPr>
            <w:tcW w:w="834" w:type="pct"/>
            <w:shd w:val="clear" w:color="auto" w:fill="auto"/>
            <w:noWrap w:val="0"/>
            <w:vAlign w:val="top"/>
          </w:tcPr>
          <w:p>
            <w:pPr>
              <w:jc w:val="center"/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市市场监管局</w:t>
            </w:r>
          </w:p>
        </w:tc>
        <w:tc>
          <w:tcPr>
            <w:tcW w:w="275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237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68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省市场监管局</w:t>
            </w:r>
          </w:p>
        </w:tc>
        <w:tc>
          <w:tcPr>
            <w:tcW w:w="868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网络食品交易第三方平台提供者、通过自建网站交易的食品生产经营者备案</w:t>
            </w:r>
          </w:p>
        </w:tc>
        <w:tc>
          <w:tcPr>
            <w:tcW w:w="492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pacing w:val="-14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pacing w:val="-14"/>
                <w:sz w:val="24"/>
                <w:szCs w:val="24"/>
              </w:rPr>
              <w:t>其他行政权力</w:t>
            </w:r>
          </w:p>
        </w:tc>
        <w:tc>
          <w:tcPr>
            <w:tcW w:w="880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</w:p>
        </w:tc>
        <w:tc>
          <w:tcPr>
            <w:tcW w:w="646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市市场监管局</w:t>
            </w:r>
          </w:p>
        </w:tc>
        <w:tc>
          <w:tcPr>
            <w:tcW w:w="834" w:type="pct"/>
            <w:shd w:val="clear" w:color="auto" w:fill="auto"/>
            <w:noWrap w:val="0"/>
            <w:vAlign w:val="top"/>
          </w:tcPr>
          <w:p>
            <w:pPr>
              <w:jc w:val="center"/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市市场监管局</w:t>
            </w:r>
          </w:p>
        </w:tc>
        <w:tc>
          <w:tcPr>
            <w:tcW w:w="275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237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68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省广电局</w:t>
            </w:r>
          </w:p>
        </w:tc>
        <w:tc>
          <w:tcPr>
            <w:tcW w:w="868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广播电视视频点播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业务审批</w:t>
            </w:r>
          </w:p>
        </w:tc>
        <w:tc>
          <w:tcPr>
            <w:tcW w:w="492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行政许可</w:t>
            </w:r>
          </w:p>
        </w:tc>
        <w:tc>
          <w:tcPr>
            <w:tcW w:w="880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</w:p>
        </w:tc>
        <w:tc>
          <w:tcPr>
            <w:tcW w:w="646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市文化和旅游局</w:t>
            </w:r>
          </w:p>
        </w:tc>
        <w:tc>
          <w:tcPr>
            <w:tcW w:w="834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市文化和旅游局</w:t>
            </w:r>
          </w:p>
        </w:tc>
        <w:tc>
          <w:tcPr>
            <w:tcW w:w="275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237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68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省海洋局</w:t>
            </w:r>
          </w:p>
        </w:tc>
        <w:tc>
          <w:tcPr>
            <w:tcW w:w="868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填海项目竣工验收</w:t>
            </w:r>
          </w:p>
        </w:tc>
        <w:tc>
          <w:tcPr>
            <w:tcW w:w="492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行政许可</w:t>
            </w:r>
          </w:p>
        </w:tc>
        <w:tc>
          <w:tcPr>
            <w:tcW w:w="880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</w:p>
        </w:tc>
        <w:tc>
          <w:tcPr>
            <w:tcW w:w="646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市海洋发展和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渔业局</w:t>
            </w:r>
          </w:p>
        </w:tc>
        <w:tc>
          <w:tcPr>
            <w:tcW w:w="834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市海洋发展和渔业局</w:t>
            </w:r>
          </w:p>
        </w:tc>
        <w:tc>
          <w:tcPr>
            <w:tcW w:w="275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54" w:hRule="atLeast"/>
          <w:jc w:val="center"/>
        </w:trPr>
        <w:tc>
          <w:tcPr>
            <w:tcW w:w="237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68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省药监局</w:t>
            </w:r>
          </w:p>
        </w:tc>
        <w:tc>
          <w:tcPr>
            <w:tcW w:w="868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执业药师注册</w:t>
            </w:r>
          </w:p>
        </w:tc>
        <w:tc>
          <w:tcPr>
            <w:tcW w:w="492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行政许可</w:t>
            </w:r>
          </w:p>
        </w:tc>
        <w:tc>
          <w:tcPr>
            <w:tcW w:w="880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</w:p>
        </w:tc>
        <w:tc>
          <w:tcPr>
            <w:tcW w:w="646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市市场监管局</w:t>
            </w:r>
          </w:p>
        </w:tc>
        <w:tc>
          <w:tcPr>
            <w:tcW w:w="834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市行政审批服务局</w:t>
            </w:r>
          </w:p>
        </w:tc>
        <w:tc>
          <w:tcPr>
            <w:tcW w:w="275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54" w:hRule="atLeast"/>
          <w:jc w:val="center"/>
        </w:trPr>
        <w:tc>
          <w:tcPr>
            <w:tcW w:w="237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68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省电影局</w:t>
            </w:r>
          </w:p>
        </w:tc>
        <w:tc>
          <w:tcPr>
            <w:tcW w:w="868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pacing w:val="-8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pacing w:val="-8"/>
                <w:sz w:val="24"/>
                <w:szCs w:val="24"/>
              </w:rPr>
              <w:t>电影放映单位设立审批</w:t>
            </w:r>
          </w:p>
        </w:tc>
        <w:tc>
          <w:tcPr>
            <w:tcW w:w="492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行政许可</w:t>
            </w:r>
          </w:p>
        </w:tc>
        <w:tc>
          <w:tcPr>
            <w:tcW w:w="880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</w:p>
        </w:tc>
        <w:tc>
          <w:tcPr>
            <w:tcW w:w="646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县级文化和旅游部门</w:t>
            </w:r>
          </w:p>
        </w:tc>
        <w:tc>
          <w:tcPr>
            <w:tcW w:w="834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县级行政审批服务局</w:t>
            </w:r>
          </w:p>
        </w:tc>
        <w:tc>
          <w:tcPr>
            <w:tcW w:w="275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I4YjBiYjVmMjcyMzI5ZTNkNDUwNGFmNDg0OTliMTYifQ=="/>
  </w:docVars>
  <w:rsids>
    <w:rsidRoot w:val="3CD47CB7"/>
    <w:rsid w:val="3CD47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Office_11.1.0.12970_F1E327BC-269C-435d-A152-05C5408002CA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2023-02-22T06:00:00Z</dcterms:created>
  <dc:creator>哦!</dc:creator>
  <cp:lastModifiedBy>哦!</cp:lastModifiedBy>
  <dcterms:modified xsi:type="dcterms:W3CDTF">2023-02-22T06:01:02Z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2052-11.1.0.12970</vt:lpwstr>
  </property>
  <property fmtid="{D5CDD505-2E9C-101B-9397-08002B2CF9AE}" pid="3" name="ICV">
    <vt:lpwstr>EC4CFDCB290442639C823DA8E8554380</vt:lpwstr>
  </property>
</Properties>
</file>