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531" w:rsidRPr="00FC4531" w:rsidRDefault="00FC4531" w:rsidP="00FC4531">
      <w:pPr>
        <w:spacing w:line="560" w:lineRule="exact"/>
        <w:ind w:firstLineChars="200" w:firstLine="880"/>
        <w:jc w:val="center"/>
        <w:rPr>
          <w:rFonts w:ascii="方正小标宋简体" w:eastAsia="方正小标宋简体" w:hAnsi="黑体" w:cs="仿宋_GB2312" w:hint="eastAsia"/>
          <w:sz w:val="44"/>
          <w:szCs w:val="44"/>
        </w:rPr>
      </w:pPr>
      <w:bookmarkStart w:id="0" w:name="_GoBack"/>
      <w:r w:rsidRPr="00FC4531">
        <w:rPr>
          <w:rFonts w:ascii="方正小标宋简体" w:eastAsia="方正小标宋简体" w:hAnsi="黑体" w:cs="仿宋_GB2312" w:hint="eastAsia"/>
          <w:sz w:val="44"/>
          <w:szCs w:val="44"/>
        </w:rPr>
        <w:t>山东省招远第一中学2022-2023学年</w:t>
      </w:r>
      <w:r w:rsidRPr="00FC4531">
        <w:rPr>
          <w:rFonts w:ascii="方正小标宋简体" w:eastAsia="方正小标宋简体" w:hAnsi="黑体" w:cs="仿宋_GB2312" w:hint="eastAsia"/>
          <w:sz w:val="44"/>
          <w:szCs w:val="44"/>
        </w:rPr>
        <w:t>学生劳动清单</w:t>
      </w:r>
    </w:p>
    <w:bookmarkEnd w:id="0"/>
    <w:p w:rsidR="00FC4531" w:rsidRPr="00FC4531" w:rsidRDefault="00FC4531" w:rsidP="00FC4531">
      <w:pPr>
        <w:spacing w:line="560" w:lineRule="exact"/>
        <w:rPr>
          <w:rFonts w:ascii="黑体" w:eastAsia="黑体" w:hAnsi="黑体" w:cs="仿宋_GB2312"/>
          <w:szCs w:val="32"/>
        </w:rPr>
      </w:pPr>
      <w:r w:rsidRPr="00FC4531">
        <w:rPr>
          <w:rFonts w:ascii="黑体" w:eastAsia="黑体" w:hAnsi="黑体" w:cs="仿宋_GB2312" w:hint="eastAsia"/>
          <w:szCs w:val="32"/>
        </w:rPr>
        <w:t>一、</w:t>
      </w:r>
      <w:r w:rsidRPr="00FC4531">
        <w:rPr>
          <w:rFonts w:ascii="黑体" w:eastAsia="黑体" w:hAnsi="黑体" w:cs="仿宋_GB2312" w:hint="eastAsia"/>
          <w:szCs w:val="32"/>
        </w:rPr>
        <w:t>家庭篇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1、</w:t>
      </w:r>
      <w:r w:rsidRPr="00BA3129">
        <w:rPr>
          <w:rFonts w:ascii="仿宋_GB2312" w:hAnsi="仿宋_GB2312" w:cs="仿宋_GB2312" w:hint="eastAsia"/>
          <w:szCs w:val="32"/>
        </w:rPr>
        <w:tab/>
        <w:t>房间清洁与布置，书籍整理、垃圾分类。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2、</w:t>
      </w:r>
      <w:r w:rsidRPr="00BA3129">
        <w:rPr>
          <w:rFonts w:ascii="仿宋_GB2312" w:hAnsi="仿宋_GB2312" w:cs="仿宋_GB2312" w:hint="eastAsia"/>
          <w:szCs w:val="32"/>
        </w:rPr>
        <w:tab/>
        <w:t>洗衣刷鞋、熨烫衣物、简单缝制。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3、</w:t>
      </w:r>
      <w:r w:rsidRPr="00BA3129">
        <w:rPr>
          <w:rFonts w:ascii="仿宋_GB2312" w:hAnsi="仿宋_GB2312" w:cs="仿宋_GB2312" w:hint="eastAsia"/>
          <w:szCs w:val="32"/>
        </w:rPr>
        <w:tab/>
        <w:t>简单物品的维护和修缮，如：更换电灯泡、水龙头，加固螺丝钉等。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4、</w:t>
      </w:r>
      <w:r w:rsidRPr="00BA3129">
        <w:rPr>
          <w:rFonts w:ascii="仿宋_GB2312" w:hAnsi="仿宋_GB2312" w:cs="仿宋_GB2312" w:hint="eastAsia"/>
          <w:szCs w:val="32"/>
        </w:rPr>
        <w:tab/>
        <w:t>利用所学知识，对家庭电器、电路、管道等进行简单维修。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5、</w:t>
      </w:r>
      <w:r w:rsidRPr="00BA3129">
        <w:rPr>
          <w:rFonts w:ascii="仿宋_GB2312" w:hAnsi="仿宋_GB2312" w:cs="仿宋_GB2312" w:hint="eastAsia"/>
          <w:szCs w:val="32"/>
        </w:rPr>
        <w:tab/>
        <w:t>掌握一定烹饪技巧，有拿手的饭菜或面点。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6、</w:t>
      </w:r>
      <w:r w:rsidRPr="00BA3129">
        <w:rPr>
          <w:rFonts w:ascii="仿宋_GB2312" w:hAnsi="仿宋_GB2312" w:cs="仿宋_GB2312" w:hint="eastAsia"/>
          <w:szCs w:val="32"/>
        </w:rPr>
        <w:tab/>
        <w:t>外出旅行或学习收拾行李。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7、</w:t>
      </w:r>
      <w:r w:rsidRPr="00BA3129">
        <w:rPr>
          <w:rFonts w:ascii="仿宋_GB2312" w:hAnsi="仿宋_GB2312" w:cs="仿宋_GB2312" w:hint="eastAsia"/>
          <w:szCs w:val="32"/>
        </w:rPr>
        <w:tab/>
        <w:t>照顾家里的老人和小孩。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8、</w:t>
      </w:r>
      <w:r w:rsidRPr="00BA3129">
        <w:rPr>
          <w:rFonts w:ascii="仿宋_GB2312" w:hAnsi="仿宋_GB2312" w:cs="仿宋_GB2312" w:hint="eastAsia"/>
          <w:szCs w:val="32"/>
        </w:rPr>
        <w:tab/>
        <w:t>和父母换岗一天，感受家庭劳动的不易。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9、</w:t>
      </w:r>
      <w:r w:rsidRPr="00BA3129">
        <w:rPr>
          <w:rFonts w:ascii="仿宋_GB2312" w:hAnsi="仿宋_GB2312" w:cs="仿宋_GB2312" w:hint="eastAsia"/>
          <w:szCs w:val="32"/>
        </w:rPr>
        <w:tab/>
        <w:t>主动承担负责一项家务劳动，像清理、收纳等。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 w:hint="eastAsia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10、</w:t>
      </w:r>
      <w:r w:rsidRPr="00BA3129">
        <w:rPr>
          <w:rFonts w:ascii="仿宋_GB2312" w:hAnsi="仿宋_GB2312" w:cs="仿宋_GB2312" w:hint="eastAsia"/>
          <w:szCs w:val="32"/>
        </w:rPr>
        <w:tab/>
        <w:t>掌管一部分家庭财政，比如安排家庭购书支出、购买节日用品等。</w:t>
      </w:r>
    </w:p>
    <w:p w:rsidR="00FC4531" w:rsidRPr="00FC4531" w:rsidRDefault="00FC4531" w:rsidP="00FC4531">
      <w:pPr>
        <w:spacing w:line="560" w:lineRule="exact"/>
        <w:rPr>
          <w:rFonts w:ascii="黑体" w:eastAsia="黑体" w:hAnsi="黑体" w:cs="仿宋_GB2312"/>
          <w:szCs w:val="32"/>
        </w:rPr>
      </w:pPr>
      <w:r w:rsidRPr="00FC4531">
        <w:rPr>
          <w:rFonts w:ascii="黑体" w:eastAsia="黑体" w:hAnsi="黑体" w:cs="仿宋_GB2312" w:hint="eastAsia"/>
          <w:szCs w:val="32"/>
        </w:rPr>
        <w:t>二、</w:t>
      </w:r>
      <w:r w:rsidRPr="00FC4531">
        <w:rPr>
          <w:rFonts w:ascii="黑体" w:eastAsia="黑体" w:hAnsi="黑体" w:cs="仿宋_GB2312" w:hint="eastAsia"/>
          <w:szCs w:val="32"/>
        </w:rPr>
        <w:t>校内篇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1、</w:t>
      </w:r>
      <w:r w:rsidRPr="00BA3129">
        <w:rPr>
          <w:rFonts w:ascii="仿宋_GB2312" w:hAnsi="仿宋_GB2312" w:cs="仿宋_GB2312" w:hint="eastAsia"/>
          <w:szCs w:val="32"/>
        </w:rPr>
        <w:tab/>
        <w:t>书包、书桌干净整洁，课本资料分类存放。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2、大休往返途中，自己能带的物品，坚决不用家长帮忙。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3、宿舍内务自己整理，垃圾分类处理，爱护公寓环境。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4、维护教室卫生，节约水电，爱护公物。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5、值日彻底，积极参加学校和班级的大扫除。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6、掌握和熟练运用防疫基本技能，主动承担一项班级防疫任务。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lastRenderedPageBreak/>
        <w:t>7、班级中实行包干区域制度，在班级管理中负责一个岗位。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8、加入学校志愿服务队，为维护校园交通、文明礼仪及重要活动等充当志愿者。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 w:hint="eastAsia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9、协助老师管理实验仪器、进行信息化设备维护等。</w:t>
      </w:r>
    </w:p>
    <w:p w:rsidR="00FC4531" w:rsidRPr="00FC4531" w:rsidRDefault="00FC4531" w:rsidP="00FC4531">
      <w:pPr>
        <w:spacing w:line="560" w:lineRule="exact"/>
        <w:rPr>
          <w:rFonts w:ascii="黑体" w:eastAsia="黑体" w:hAnsi="黑体" w:cs="仿宋_GB2312"/>
          <w:szCs w:val="32"/>
        </w:rPr>
      </w:pPr>
      <w:r w:rsidRPr="00FC4531">
        <w:rPr>
          <w:rFonts w:ascii="黑体" w:eastAsia="黑体" w:hAnsi="黑体" w:cs="仿宋_GB2312" w:hint="eastAsia"/>
          <w:szCs w:val="32"/>
        </w:rPr>
        <w:t>三、</w:t>
      </w:r>
      <w:r w:rsidRPr="00FC4531">
        <w:rPr>
          <w:rFonts w:ascii="黑体" w:eastAsia="黑体" w:hAnsi="黑体" w:cs="仿宋_GB2312" w:hint="eastAsia"/>
          <w:szCs w:val="32"/>
        </w:rPr>
        <w:t>校外篇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除了具体的家务劳动、学校课程，还可以通过其他有意义的活动感受劳动的价值。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1. 寻访身边的劳动者，并用照片、文字等方式记录。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2.走进社会，观察职业人士，条件允许可进行</w:t>
      </w:r>
      <w:proofErr w:type="gramStart"/>
      <w:r w:rsidRPr="00BA3129">
        <w:rPr>
          <w:rFonts w:ascii="仿宋_GB2312" w:hAnsi="仿宋_GB2312" w:cs="仿宋_GB2312" w:hint="eastAsia"/>
          <w:szCs w:val="32"/>
        </w:rPr>
        <w:t>职业初</w:t>
      </w:r>
      <w:proofErr w:type="gramEnd"/>
      <w:r w:rsidRPr="00BA3129">
        <w:rPr>
          <w:rFonts w:ascii="仿宋_GB2312" w:hAnsi="仿宋_GB2312" w:cs="仿宋_GB2312" w:hint="eastAsia"/>
          <w:szCs w:val="32"/>
        </w:rPr>
        <w:t>体验（如小记者、义警、交通管理员等）。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3. 加入社会爱心社团、公益组织，利用课余时间参加志愿活动。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4. 为自己所居住的社区服务，清理社区垃圾、小广告等。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5. 观看相关电影、纪录片，进一步了解各行各业。</w:t>
      </w:r>
    </w:p>
    <w:p w:rsidR="00FC4531" w:rsidRPr="00BA3129" w:rsidRDefault="00FC4531" w:rsidP="00FC4531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</w:p>
    <w:p w:rsidR="00E952DC" w:rsidRPr="00FC4531" w:rsidRDefault="00E952DC"/>
    <w:sectPr w:rsidR="00E952DC" w:rsidRPr="00FC45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531"/>
    <w:rsid w:val="00E952DC"/>
    <w:rsid w:val="00FC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5A106"/>
  <w15:chartTrackingRefBased/>
  <w15:docId w15:val="{C6E3C68A-7227-4094-B46B-69EDE930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531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2023-07-15T06:42:00Z</dcterms:created>
  <dcterms:modified xsi:type="dcterms:W3CDTF">2023-07-15T06:44:00Z</dcterms:modified>
</cp:coreProperties>
</file>