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AAE" w:rsidRDefault="00043003" w:rsidP="00043003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山东省招远第一中学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202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3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-202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4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学年高中体育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教学研究活动及成果</w:t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043003">
        <w:rPr>
          <w:rFonts w:ascii="仿宋_GB2312" w:hAnsi="仿宋_GB2312" w:cs="仿宋_GB2312" w:hint="eastAsia"/>
          <w:szCs w:val="32"/>
        </w:rPr>
        <w:t>时间：</w:t>
      </w:r>
      <w:r w:rsidRPr="00043003">
        <w:rPr>
          <w:rFonts w:ascii="仿宋_GB2312" w:hAnsi="仿宋_GB2312" w:cs="仿宋_GB2312" w:hint="eastAsia"/>
          <w:szCs w:val="32"/>
        </w:rPr>
        <w:t>2023</w:t>
      </w:r>
      <w:r w:rsidRPr="00043003">
        <w:rPr>
          <w:rFonts w:ascii="仿宋_GB2312" w:hAnsi="仿宋_GB2312" w:cs="仿宋_GB2312" w:hint="eastAsia"/>
          <w:szCs w:val="32"/>
        </w:rPr>
        <w:t>年</w:t>
      </w:r>
      <w:r w:rsidRPr="00043003">
        <w:rPr>
          <w:rFonts w:ascii="仿宋_GB2312" w:hAnsi="仿宋_GB2312" w:cs="仿宋_GB2312" w:hint="eastAsia"/>
          <w:szCs w:val="32"/>
        </w:rPr>
        <w:t>8</w:t>
      </w:r>
      <w:r w:rsidRPr="00043003">
        <w:rPr>
          <w:rFonts w:ascii="仿宋_GB2312" w:hAnsi="仿宋_GB2312" w:cs="仿宋_GB2312" w:hint="eastAsia"/>
          <w:szCs w:val="32"/>
        </w:rPr>
        <w:t>月</w:t>
      </w:r>
      <w:r w:rsidRPr="00043003">
        <w:rPr>
          <w:rFonts w:ascii="仿宋_GB2312" w:hAnsi="仿宋_GB2312" w:cs="仿宋_GB2312" w:hint="eastAsia"/>
          <w:szCs w:val="32"/>
        </w:rPr>
        <w:t>28</w:t>
      </w:r>
      <w:r w:rsidRPr="00043003">
        <w:rPr>
          <w:rFonts w:ascii="仿宋_GB2312" w:hAnsi="仿宋_GB2312" w:cs="仿宋_GB2312" w:hint="eastAsia"/>
          <w:szCs w:val="32"/>
        </w:rPr>
        <w:t>日</w:t>
      </w:r>
      <w:r w:rsidRPr="00043003">
        <w:rPr>
          <w:rFonts w:ascii="仿宋_GB2312" w:hAnsi="仿宋_GB2312" w:cs="仿宋_GB2312" w:hint="eastAsia"/>
          <w:szCs w:val="32"/>
        </w:rPr>
        <w:tab/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043003">
        <w:rPr>
          <w:rFonts w:ascii="仿宋_GB2312" w:hAnsi="仿宋_GB2312" w:cs="仿宋_GB2312" w:hint="eastAsia"/>
          <w:szCs w:val="32"/>
        </w:rPr>
        <w:t>参加人员：</w:t>
      </w:r>
      <w:proofErr w:type="gramStart"/>
      <w:r w:rsidRPr="00043003">
        <w:rPr>
          <w:rFonts w:ascii="仿宋_GB2312" w:hAnsi="仿宋_GB2312" w:cs="仿宋_GB2312" w:hint="eastAsia"/>
          <w:szCs w:val="32"/>
        </w:rPr>
        <w:t>刘国鹏</w:t>
      </w:r>
      <w:proofErr w:type="gramEnd"/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隋</w:t>
      </w:r>
      <w:proofErr w:type="gramStart"/>
      <w:r w:rsidRPr="00043003">
        <w:rPr>
          <w:rFonts w:ascii="仿宋_GB2312" w:hAnsi="仿宋_GB2312" w:cs="仿宋_GB2312" w:hint="eastAsia"/>
          <w:szCs w:val="32"/>
        </w:rPr>
        <w:t>浩</w:t>
      </w:r>
      <w:proofErr w:type="gramEnd"/>
      <w:r w:rsidRPr="00043003">
        <w:rPr>
          <w:rFonts w:ascii="仿宋_GB2312" w:hAnsi="仿宋_GB2312" w:cs="仿宋_GB2312" w:hint="eastAsia"/>
          <w:szCs w:val="32"/>
        </w:rPr>
        <w:t>慧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proofErr w:type="gramStart"/>
      <w:r w:rsidRPr="00043003">
        <w:rPr>
          <w:rFonts w:ascii="仿宋_GB2312" w:hAnsi="仿宋_GB2312" w:cs="仿宋_GB2312" w:hint="eastAsia"/>
          <w:szCs w:val="32"/>
        </w:rPr>
        <w:t>张翠艳</w:t>
      </w:r>
      <w:proofErr w:type="gramEnd"/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尹庆武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杜志明</w:t>
      </w:r>
      <w:r w:rsidRPr="00043003">
        <w:rPr>
          <w:rFonts w:ascii="仿宋_GB2312" w:hAnsi="仿宋_GB2312" w:cs="仿宋_GB2312" w:hint="eastAsia"/>
          <w:szCs w:val="32"/>
        </w:rPr>
        <w:t xml:space="preserve">  </w:t>
      </w:r>
      <w:r w:rsidRPr="00043003">
        <w:rPr>
          <w:rFonts w:ascii="仿宋_GB2312" w:hAnsi="仿宋_GB2312" w:cs="仿宋_GB2312" w:hint="eastAsia"/>
          <w:szCs w:val="32"/>
        </w:rPr>
        <w:t>孙焕暖</w:t>
      </w:r>
      <w:r w:rsidRPr="00043003">
        <w:rPr>
          <w:rFonts w:ascii="仿宋_GB2312" w:hAnsi="仿宋_GB2312" w:cs="仿宋_GB2312" w:hint="eastAsia"/>
          <w:szCs w:val="32"/>
        </w:rPr>
        <w:t xml:space="preserve">  </w:t>
      </w:r>
      <w:proofErr w:type="gramStart"/>
      <w:r w:rsidRPr="00043003">
        <w:rPr>
          <w:rFonts w:ascii="仿宋_GB2312" w:hAnsi="仿宋_GB2312" w:cs="仿宋_GB2312" w:hint="eastAsia"/>
          <w:szCs w:val="32"/>
        </w:rPr>
        <w:t>杨云法</w:t>
      </w:r>
      <w:proofErr w:type="gramEnd"/>
      <w:r w:rsidRPr="00043003">
        <w:rPr>
          <w:rFonts w:ascii="仿宋_GB2312" w:hAnsi="仿宋_GB2312" w:cs="仿宋_GB2312" w:hint="eastAsia"/>
          <w:szCs w:val="32"/>
        </w:rPr>
        <w:t xml:space="preserve">  </w:t>
      </w:r>
      <w:proofErr w:type="gramStart"/>
      <w:r w:rsidRPr="00043003">
        <w:rPr>
          <w:rFonts w:ascii="仿宋_GB2312" w:hAnsi="仿宋_GB2312" w:cs="仿宋_GB2312" w:hint="eastAsia"/>
          <w:szCs w:val="32"/>
        </w:rPr>
        <w:t>王春政</w:t>
      </w:r>
      <w:proofErr w:type="gramEnd"/>
      <w:r w:rsidRPr="00043003">
        <w:rPr>
          <w:rFonts w:ascii="仿宋_GB2312" w:hAnsi="仿宋_GB2312" w:cs="仿宋_GB2312" w:hint="eastAsia"/>
          <w:szCs w:val="32"/>
        </w:rPr>
        <w:t xml:space="preserve">  </w:t>
      </w:r>
      <w:r w:rsidRPr="00043003">
        <w:rPr>
          <w:rFonts w:ascii="仿宋_GB2312" w:hAnsi="仿宋_GB2312" w:cs="仿宋_GB2312" w:hint="eastAsia"/>
          <w:szCs w:val="32"/>
        </w:rPr>
        <w:t>高德全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杨杰烽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proofErr w:type="gramStart"/>
      <w:r w:rsidRPr="00043003">
        <w:rPr>
          <w:rFonts w:ascii="仿宋_GB2312" w:hAnsi="仿宋_GB2312" w:cs="仿宋_GB2312" w:hint="eastAsia"/>
          <w:szCs w:val="32"/>
        </w:rPr>
        <w:t>张进恒</w:t>
      </w:r>
      <w:proofErr w:type="gramEnd"/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闫少斌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崔永刚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曹克正</w:t>
      </w:r>
      <w:r w:rsidRPr="00043003">
        <w:rPr>
          <w:rFonts w:ascii="仿宋_GB2312" w:hAnsi="仿宋_GB2312" w:cs="仿宋_GB2312" w:hint="eastAsia"/>
          <w:szCs w:val="32"/>
        </w:rPr>
        <w:t xml:space="preserve"> </w:t>
      </w:r>
      <w:r w:rsidRPr="00043003">
        <w:rPr>
          <w:rFonts w:ascii="仿宋_GB2312" w:hAnsi="仿宋_GB2312" w:cs="仿宋_GB2312" w:hint="eastAsia"/>
          <w:szCs w:val="32"/>
        </w:rPr>
        <w:t>冯金光</w:t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043003">
        <w:rPr>
          <w:rFonts w:ascii="仿宋_GB2312" w:hAnsi="仿宋_GB2312" w:cs="仿宋_GB2312" w:hint="eastAsia"/>
          <w:szCs w:val="32"/>
        </w:rPr>
        <w:t>缺席人员及原因：无</w:t>
      </w:r>
      <w:bookmarkStart w:id="0" w:name="_GoBack"/>
      <w:bookmarkEnd w:id="0"/>
    </w:p>
    <w:p w:rsidR="00CD5AAE" w:rsidRPr="00043003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043003">
        <w:rPr>
          <w:rFonts w:ascii="仿宋_GB2312" w:hAnsi="仿宋_GB2312" w:cs="仿宋_GB2312" w:hint="eastAsia"/>
          <w:szCs w:val="32"/>
        </w:rPr>
        <w:t>教学研究活动主题：</w:t>
      </w:r>
      <w:r w:rsidRPr="00043003">
        <w:rPr>
          <w:rFonts w:ascii="仿宋_GB2312" w:hAnsi="仿宋_GB2312" w:cs="仿宋_GB2312" w:hint="eastAsia"/>
          <w:szCs w:val="32"/>
        </w:rPr>
        <w:t>体育课安全教育、</w:t>
      </w:r>
      <w:r w:rsidRPr="00043003">
        <w:rPr>
          <w:rFonts w:ascii="仿宋_GB2312" w:hAnsi="仿宋_GB2312" w:cs="仿宋_GB2312" w:hint="eastAsia"/>
          <w:szCs w:val="32"/>
        </w:rPr>
        <w:t>纪律教育、纵队跑步走</w:t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043003">
        <w:rPr>
          <w:rFonts w:ascii="仿宋_GB2312" w:hAnsi="仿宋_GB2312" w:cs="仿宋_GB2312" w:hint="eastAsia"/>
          <w:szCs w:val="32"/>
        </w:rPr>
        <w:t>中心发言人：</w:t>
      </w:r>
      <w:r w:rsidRPr="00043003">
        <w:rPr>
          <w:rFonts w:ascii="仿宋_GB2312" w:hAnsi="仿宋_GB2312" w:cs="仿宋_GB2312" w:hint="eastAsia"/>
          <w:szCs w:val="32"/>
        </w:rPr>
        <w:t>刘国鹏</w:t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043003">
        <w:rPr>
          <w:rFonts w:ascii="黑体" w:eastAsia="黑体" w:hAnsi="黑体" w:cs="黑体" w:hint="eastAsia"/>
          <w:szCs w:val="32"/>
        </w:rPr>
        <w:t>一、活动讨论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1</w:t>
      </w:r>
      <w:r>
        <w:rPr>
          <w:rFonts w:ascii="仿宋_GB2312" w:hAnsi="仿宋_GB2312" w:cs="仿宋_GB2312" w:hint="eastAsia"/>
          <w:szCs w:val="32"/>
        </w:rPr>
        <w:t>、</w:t>
      </w:r>
      <w:r>
        <w:rPr>
          <w:rFonts w:ascii="仿宋_GB2312" w:hAnsi="仿宋_GB2312" w:cs="仿宋_GB2312" w:hint="eastAsia"/>
          <w:szCs w:val="32"/>
        </w:rPr>
        <w:t>新学期学生“开学第一课”加强</w:t>
      </w:r>
      <w:r>
        <w:rPr>
          <w:rFonts w:ascii="仿宋_GB2312" w:hAnsi="仿宋_GB2312" w:cs="仿宋_GB2312" w:hint="eastAsia"/>
          <w:szCs w:val="32"/>
        </w:rPr>
        <w:t>安全教育</w:t>
      </w:r>
      <w:r>
        <w:rPr>
          <w:rFonts w:ascii="仿宋_GB2312" w:hAnsi="仿宋_GB2312" w:cs="仿宋_GB2312" w:hint="eastAsia"/>
          <w:szCs w:val="32"/>
        </w:rPr>
        <w:t>纪律教育</w:t>
      </w:r>
      <w:r>
        <w:rPr>
          <w:rFonts w:ascii="仿宋_GB2312" w:hAnsi="仿宋_GB2312" w:cs="仿宋_GB2312" w:hint="eastAsia"/>
          <w:szCs w:val="32"/>
        </w:rPr>
        <w:t>。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</w:t>
      </w:r>
      <w:r>
        <w:rPr>
          <w:rFonts w:ascii="仿宋_GB2312" w:hAnsi="仿宋_GB2312" w:cs="仿宋_GB2312" w:hint="eastAsia"/>
          <w:szCs w:val="32"/>
        </w:rPr>
        <w:t>、</w:t>
      </w:r>
      <w:r>
        <w:rPr>
          <w:rFonts w:ascii="仿宋_GB2312" w:hAnsi="仿宋_GB2312" w:cs="仿宋_GB2312" w:hint="eastAsia"/>
          <w:szCs w:val="32"/>
        </w:rPr>
        <w:t>推广“舞动的青春”广播操</w:t>
      </w:r>
      <w:r>
        <w:rPr>
          <w:rFonts w:ascii="仿宋_GB2312" w:hAnsi="仿宋_GB2312" w:cs="仿宋_GB2312" w:hint="eastAsia"/>
          <w:szCs w:val="32"/>
        </w:rPr>
        <w:t>。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3</w:t>
      </w:r>
      <w:r>
        <w:rPr>
          <w:rFonts w:ascii="仿宋_GB2312" w:hAnsi="仿宋_GB2312" w:cs="仿宋_GB2312" w:hint="eastAsia"/>
          <w:szCs w:val="32"/>
        </w:rPr>
        <w:t>、</w:t>
      </w:r>
      <w:r>
        <w:rPr>
          <w:rFonts w:ascii="仿宋_GB2312" w:hAnsi="仿宋_GB2312" w:cs="仿宋_GB2312" w:hint="eastAsia"/>
          <w:szCs w:val="32"/>
        </w:rPr>
        <w:t>学生“跑步走”技术生疏或动作随意</w:t>
      </w:r>
      <w:r>
        <w:rPr>
          <w:rFonts w:ascii="仿宋_GB2312" w:hAnsi="仿宋_GB2312" w:cs="仿宋_GB2312" w:hint="eastAsia"/>
          <w:szCs w:val="32"/>
        </w:rPr>
        <w:t>，</w:t>
      </w:r>
      <w:r>
        <w:rPr>
          <w:rFonts w:ascii="仿宋_GB2312" w:hAnsi="仿宋_GB2312" w:cs="仿宋_GB2312" w:hint="eastAsia"/>
          <w:szCs w:val="32"/>
        </w:rPr>
        <w:t>整体执行跑步走口令</w:t>
      </w:r>
      <w:r>
        <w:rPr>
          <w:rFonts w:ascii="仿宋_GB2312" w:hAnsi="仿宋_GB2312" w:cs="仿宋_GB2312" w:hint="eastAsia"/>
          <w:szCs w:val="32"/>
        </w:rPr>
        <w:t>时注意力</w:t>
      </w:r>
      <w:r>
        <w:rPr>
          <w:rFonts w:ascii="仿宋_GB2312" w:hAnsi="仿宋_GB2312" w:cs="仿宋_GB2312" w:hint="eastAsia"/>
          <w:szCs w:val="32"/>
        </w:rPr>
        <w:t>整齐度参差不齐。</w:t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043003">
        <w:rPr>
          <w:rFonts w:ascii="黑体" w:eastAsia="黑体" w:hAnsi="黑体" w:cs="黑体" w:hint="eastAsia"/>
          <w:szCs w:val="32"/>
        </w:rPr>
        <w:t>二、活动总结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活动中</w:t>
      </w:r>
      <w:r>
        <w:rPr>
          <w:rFonts w:ascii="仿宋_GB2312" w:hAnsi="仿宋_GB2312" w:cs="仿宋_GB2312" w:hint="eastAsia"/>
          <w:szCs w:val="32"/>
        </w:rPr>
        <w:t>全体体育</w:t>
      </w:r>
      <w:r>
        <w:rPr>
          <w:rFonts w:ascii="仿宋_GB2312" w:hAnsi="仿宋_GB2312" w:cs="仿宋_GB2312" w:hint="eastAsia"/>
          <w:szCs w:val="32"/>
        </w:rPr>
        <w:t>老师们都在思考我们该如何让学生</w:t>
      </w:r>
      <w:r>
        <w:rPr>
          <w:rFonts w:ascii="仿宋_GB2312" w:hAnsi="仿宋_GB2312" w:cs="仿宋_GB2312" w:hint="eastAsia"/>
          <w:szCs w:val="32"/>
        </w:rPr>
        <w:t>加强纪律教育，搞好“开学第一课”</w:t>
      </w:r>
      <w:r>
        <w:rPr>
          <w:rFonts w:ascii="仿宋_GB2312" w:hAnsi="仿宋_GB2312" w:cs="仿宋_GB2312" w:hint="eastAsia"/>
          <w:szCs w:val="32"/>
        </w:rPr>
        <w:t>及安全教育</w:t>
      </w:r>
      <w:r>
        <w:rPr>
          <w:rFonts w:ascii="仿宋_GB2312" w:hAnsi="仿宋_GB2312" w:cs="仿宋_GB2312" w:hint="eastAsia"/>
          <w:szCs w:val="32"/>
        </w:rPr>
        <w:t>。全体体育老师都认识到学生因暑假长时间未跑操个人技术</w:t>
      </w:r>
      <w:r>
        <w:rPr>
          <w:rFonts w:ascii="仿宋_GB2312" w:hAnsi="仿宋_GB2312" w:cs="仿宋_GB2312" w:hint="eastAsia"/>
          <w:szCs w:val="32"/>
        </w:rPr>
        <w:t>生疏</w:t>
      </w:r>
      <w:r>
        <w:rPr>
          <w:rFonts w:ascii="仿宋_GB2312" w:hAnsi="仿宋_GB2312" w:cs="仿宋_GB2312" w:hint="eastAsia"/>
          <w:szCs w:val="32"/>
        </w:rPr>
        <w:t>动作随意</w:t>
      </w:r>
      <w:r>
        <w:rPr>
          <w:rFonts w:ascii="仿宋_GB2312" w:hAnsi="仿宋_GB2312" w:cs="仿宋_GB2312" w:hint="eastAsia"/>
          <w:szCs w:val="32"/>
        </w:rPr>
        <w:t>，统一行动</w:t>
      </w:r>
      <w:r>
        <w:rPr>
          <w:rFonts w:ascii="仿宋_GB2312" w:hAnsi="仿宋_GB2312" w:cs="仿宋_GB2312" w:hint="eastAsia"/>
          <w:szCs w:val="32"/>
        </w:rPr>
        <w:t>意识大幅下降</w:t>
      </w:r>
      <w:r>
        <w:rPr>
          <w:rFonts w:ascii="仿宋_GB2312" w:hAnsi="仿宋_GB2312" w:cs="仿宋_GB2312" w:hint="eastAsia"/>
          <w:szCs w:val="32"/>
        </w:rPr>
        <w:t>导致</w:t>
      </w:r>
      <w:r>
        <w:rPr>
          <w:rFonts w:ascii="仿宋_GB2312" w:hAnsi="仿宋_GB2312" w:cs="仿宋_GB2312" w:hint="eastAsia"/>
          <w:szCs w:val="32"/>
        </w:rPr>
        <w:t>班级整体跑操时整齐度参差不齐、动作不能高度整齐划一整体协作意识团体意识大幅下降，须严格训练。</w:t>
      </w:r>
      <w:r>
        <w:rPr>
          <w:rFonts w:ascii="仿宋_GB2312" w:hAnsi="仿宋_GB2312" w:cs="仿宋_GB2312" w:hint="eastAsia"/>
          <w:szCs w:val="32"/>
        </w:rPr>
        <w:t>广播操“舞动的青春”节奏多变，动感强，艺术性强学习起来难度大，</w:t>
      </w:r>
      <w:r>
        <w:rPr>
          <w:rFonts w:ascii="仿宋_GB2312" w:hAnsi="仿宋_GB2312" w:cs="仿宋_GB2312" w:hint="eastAsia"/>
          <w:szCs w:val="32"/>
        </w:rPr>
        <w:lastRenderedPageBreak/>
        <w:t>学生基础薄弱。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各位老师对存在的问题都给出相应的对策，形成个人练习、小组练习、班级集体练习、部分班级（</w:t>
      </w:r>
      <w:r>
        <w:rPr>
          <w:rFonts w:ascii="仿宋_GB2312" w:hAnsi="仿宋_GB2312" w:cs="仿宋_GB2312" w:hint="eastAsia"/>
          <w:szCs w:val="32"/>
        </w:rPr>
        <w:t>3</w:t>
      </w:r>
      <w:r>
        <w:rPr>
          <w:rFonts w:ascii="仿宋_GB2312" w:hAnsi="仿宋_GB2312" w:cs="仿宋_GB2312" w:hint="eastAsia"/>
          <w:szCs w:val="32"/>
        </w:rPr>
        <w:t>到</w:t>
      </w:r>
      <w:r>
        <w:rPr>
          <w:rFonts w:ascii="仿宋_GB2312" w:hAnsi="仿宋_GB2312" w:cs="仿宋_GB2312" w:hint="eastAsia"/>
          <w:szCs w:val="32"/>
        </w:rPr>
        <w:t>6</w:t>
      </w:r>
      <w:r>
        <w:rPr>
          <w:rFonts w:ascii="仿宋_GB2312" w:hAnsi="仿宋_GB2312" w:cs="仿宋_GB2312" w:hint="eastAsia"/>
          <w:szCs w:val="32"/>
        </w:rPr>
        <w:t>个</w:t>
      </w:r>
      <w:r>
        <w:rPr>
          <w:rFonts w:ascii="仿宋_GB2312" w:hAnsi="仿宋_GB2312" w:cs="仿宋_GB2312" w:hint="eastAsia"/>
          <w:szCs w:val="32"/>
        </w:rPr>
        <w:t>班级</w:t>
      </w:r>
      <w:r>
        <w:rPr>
          <w:rFonts w:ascii="仿宋_GB2312" w:hAnsi="仿宋_GB2312" w:cs="仿宋_GB2312" w:hint="eastAsia"/>
          <w:szCs w:val="32"/>
        </w:rPr>
        <w:t>）小团体合练，</w:t>
      </w:r>
      <w:r>
        <w:rPr>
          <w:rFonts w:ascii="仿宋_GB2312" w:hAnsi="仿宋_GB2312" w:cs="仿宋_GB2312" w:hint="eastAsia"/>
          <w:szCs w:val="32"/>
        </w:rPr>
        <w:t>每个人</w:t>
      </w:r>
      <w:r>
        <w:rPr>
          <w:rFonts w:ascii="仿宋_GB2312" w:hAnsi="仿宋_GB2312" w:cs="仿宋_GB2312" w:hint="eastAsia"/>
          <w:szCs w:val="32"/>
        </w:rPr>
        <w:t>级部全体合练的策略。通过循序渐进的</w:t>
      </w:r>
      <w:proofErr w:type="gramStart"/>
      <w:r>
        <w:rPr>
          <w:rFonts w:ascii="仿宋_GB2312" w:hAnsi="仿宋_GB2312" w:cs="仿宋_GB2312" w:hint="eastAsia"/>
          <w:szCs w:val="32"/>
        </w:rPr>
        <w:t>练习使</w:t>
      </w:r>
      <w:r>
        <w:rPr>
          <w:rFonts w:ascii="仿宋_GB2312" w:hAnsi="仿宋_GB2312" w:cs="仿宋_GB2312" w:hint="eastAsia"/>
          <w:szCs w:val="32"/>
        </w:rPr>
        <w:t>级部</w:t>
      </w:r>
      <w:proofErr w:type="gramEnd"/>
      <w:r>
        <w:rPr>
          <w:rFonts w:ascii="仿宋_GB2312" w:hAnsi="仿宋_GB2312" w:cs="仿宋_GB2312" w:hint="eastAsia"/>
          <w:szCs w:val="32"/>
        </w:rPr>
        <w:t>的跑步走和广播操</w:t>
      </w:r>
      <w:r>
        <w:rPr>
          <w:rFonts w:ascii="仿宋_GB2312" w:hAnsi="仿宋_GB2312" w:cs="仿宋_GB2312" w:hint="eastAsia"/>
          <w:szCs w:val="32"/>
        </w:rPr>
        <w:t>做到动作整齐划一，</w:t>
      </w:r>
      <w:r>
        <w:rPr>
          <w:rFonts w:ascii="仿宋_GB2312" w:hAnsi="仿宋_GB2312" w:cs="仿宋_GB2312" w:hint="eastAsia"/>
          <w:szCs w:val="32"/>
        </w:rPr>
        <w:t>成为</w:t>
      </w:r>
      <w:r>
        <w:rPr>
          <w:rFonts w:ascii="仿宋_GB2312" w:hAnsi="仿宋_GB2312" w:cs="仿宋_GB2312" w:hint="eastAsia"/>
          <w:szCs w:val="32"/>
        </w:rPr>
        <w:t>“一中靓丽的风景线”。</w:t>
      </w:r>
    </w:p>
    <w:p w:rsidR="00CD5AAE" w:rsidRPr="00043003" w:rsidRDefault="00043003" w:rsidP="00043003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043003">
        <w:rPr>
          <w:rFonts w:ascii="黑体" w:eastAsia="黑体" w:hAnsi="黑体" w:cs="黑体" w:hint="eastAsia"/>
          <w:szCs w:val="32"/>
        </w:rPr>
        <w:t>三、</w:t>
      </w:r>
      <w:r w:rsidRPr="00043003">
        <w:rPr>
          <w:rFonts w:ascii="黑体" w:eastAsia="黑体" w:hAnsi="黑体" w:cs="黑体" w:hint="eastAsia"/>
          <w:szCs w:val="32"/>
        </w:rPr>
        <w:t>活动成果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</w:t>
      </w:r>
      <w:r>
        <w:rPr>
          <w:rFonts w:ascii="仿宋_GB2312" w:hAnsi="仿宋_GB2312" w:cs="仿宋_GB2312" w:hint="eastAsia"/>
          <w:szCs w:val="32"/>
        </w:rPr>
        <w:t>老师们统一认识，统一标准，统一指挥，统一行动，争取通过一个周的练习高</w:t>
      </w:r>
      <w:r>
        <w:rPr>
          <w:rFonts w:ascii="仿宋_GB2312" w:hAnsi="仿宋_GB2312" w:cs="仿宋_GB2312" w:hint="eastAsia"/>
          <w:szCs w:val="32"/>
        </w:rPr>
        <w:t>三</w:t>
      </w:r>
      <w:r>
        <w:rPr>
          <w:rFonts w:ascii="仿宋_GB2312" w:hAnsi="仿宋_GB2312" w:cs="仿宋_GB2312" w:hint="eastAsia"/>
          <w:szCs w:val="32"/>
        </w:rPr>
        <w:t>年级跑操</w:t>
      </w:r>
      <w:r>
        <w:rPr>
          <w:rFonts w:ascii="仿宋_GB2312" w:hAnsi="仿宋_GB2312" w:cs="仿宋_GB2312" w:hint="eastAsia"/>
          <w:szCs w:val="32"/>
        </w:rPr>
        <w:t>和广播操</w:t>
      </w:r>
      <w:r>
        <w:rPr>
          <w:rFonts w:ascii="仿宋_GB2312" w:hAnsi="仿宋_GB2312" w:cs="仿宋_GB2312" w:hint="eastAsia"/>
          <w:szCs w:val="32"/>
        </w:rPr>
        <w:t>迅速进入状态，大幅度提升</w:t>
      </w:r>
      <w:r>
        <w:rPr>
          <w:rFonts w:ascii="仿宋_GB2312" w:hAnsi="仿宋_GB2312" w:cs="仿宋_GB2312" w:hint="eastAsia"/>
          <w:szCs w:val="32"/>
        </w:rPr>
        <w:t>两</w:t>
      </w:r>
      <w:r>
        <w:rPr>
          <w:rFonts w:ascii="仿宋_GB2312" w:hAnsi="仿宋_GB2312" w:cs="仿宋_GB2312" w:hint="eastAsia"/>
          <w:szCs w:val="32"/>
        </w:rPr>
        <w:t>操质量。</w:t>
      </w:r>
    </w:p>
    <w:p w:rsidR="00CD5AAE" w:rsidRDefault="00043003" w:rsidP="0004300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noProof/>
          <w:szCs w:val="32"/>
        </w:rPr>
        <w:drawing>
          <wp:inline distT="0" distB="0" distL="114300" distR="114300">
            <wp:extent cx="4709160" cy="4819650"/>
            <wp:effectExtent l="0" t="0" r="15240" b="0"/>
            <wp:docPr id="2" name="图片 2" descr="IMG20230830080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308300809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AAE" w:rsidRDefault="00CD5AAE" w:rsidP="00043003">
      <w:pPr>
        <w:spacing w:line="560" w:lineRule="exact"/>
        <w:ind w:firstLine="200"/>
        <w:rPr>
          <w:rFonts w:ascii="仿宋_GB2312" w:hAnsi="仿宋_GB2312" w:cs="仿宋_GB2312"/>
          <w:szCs w:val="32"/>
        </w:rPr>
      </w:pPr>
    </w:p>
    <w:sectPr w:rsidR="00CD5AAE"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QyMjZhMDJjMjNmMTNmNGEzY2I1MjUwZjlhY2YwZjkifQ=="/>
  </w:docVars>
  <w:rsids>
    <w:rsidRoot w:val="008916D5"/>
    <w:rsid w:val="00043003"/>
    <w:rsid w:val="008916D5"/>
    <w:rsid w:val="00CD5AAE"/>
    <w:rsid w:val="00E952DC"/>
    <w:rsid w:val="05CF07E4"/>
    <w:rsid w:val="1E4C62E1"/>
    <w:rsid w:val="28983B17"/>
    <w:rsid w:val="2E9F7B99"/>
    <w:rsid w:val="353A7091"/>
    <w:rsid w:val="37A9536D"/>
    <w:rsid w:val="3A332058"/>
    <w:rsid w:val="3AD45A11"/>
    <w:rsid w:val="3AE553DA"/>
    <w:rsid w:val="43234958"/>
    <w:rsid w:val="4F094201"/>
    <w:rsid w:val="4F451128"/>
    <w:rsid w:val="68DF3C2E"/>
    <w:rsid w:val="73570949"/>
    <w:rsid w:val="77871DAE"/>
    <w:rsid w:val="7DE9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FFEA"/>
  <w15:docId w15:val="{D0E8411B-61EE-4202-8357-37FB13DE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2022-09-07T01:15:00Z</cp:lastPrinted>
  <dcterms:created xsi:type="dcterms:W3CDTF">2022-09-07T01:13:00Z</dcterms:created>
  <dcterms:modified xsi:type="dcterms:W3CDTF">2023-08-31T02:28:00Z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1A68384A19A8429EACFE7FDAF18CCF33_13</vt:lpwstr>
  </property>
</Properties>
</file>