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00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招远市丽湖学校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成果展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照片</w:t>
      </w:r>
    </w:p>
    <w:p w14:paraId="299FE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67275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96255" cy="3147695"/>
            <wp:effectExtent l="0" t="0" r="4445" b="14605"/>
            <wp:docPr id="2" name="图片 2" descr="3feca60de427387817edfb5b929a6a15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feca60de427387817edfb5b929a6a15_origin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96255" cy="3147695"/>
            <wp:effectExtent l="0" t="0" r="4445" b="14605"/>
            <wp:docPr id="1" name="图片 1" descr="3d04d7eaaf8d24037379e6bad3b35463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04d7eaaf8d24037379e6bad3b35463_origin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96255" cy="3148965"/>
            <wp:effectExtent l="0" t="0" r="4445" b="13335"/>
            <wp:docPr id="3" name="图片 3" descr="63fd17f5889816f997160ca377ef2bf0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3fd17f5889816f997160ca377ef2bf0_origin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0065" cy="3150235"/>
            <wp:effectExtent l="0" t="0" r="635" b="12065"/>
            <wp:docPr id="4" name="图片 4" descr="52ef91506a3e271008d5e230e2d7faa2_origin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2ef91506a3e271008d5e230e2d7faa2_origin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065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344067"/>
    <w:rsid w:val="7CF9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</Words>
  <Characters>30</Characters>
  <Lines>0</Lines>
  <Paragraphs>0</Paragraphs>
  <TotalTime>2</TotalTime>
  <ScaleCrop>false</ScaleCrop>
  <LinksUpToDate>false</LinksUpToDate>
  <CharactersWithSpaces>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2025-03-26T07:44:00Z</dcterms:created>
  <dc:creator>admin</dc:creator>
  <cp:lastModifiedBy>罗德</cp:lastModifiedBy>
  <dcterms:modified xsi:type="dcterms:W3CDTF">2025-11-28T08:00:49Z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eyJoZGlkIjoiN2Y5ZWU4Y2JiMWIxZDIwYzY2YTMyMDg0NjdkYzhmNjgiLCJ1c2VySWQiOiI0MjYzMTgwOTgifQ==</vt:lpwstr>
  </property>
  <property fmtid="{D5CDD505-2E9C-101B-9397-08002B2CF9AE}" pid="4" name="ICV">
    <vt:lpwstr>7A74248900AE4DA6853A4D73D4CF388B_13</vt:lpwstr>
  </property>
</Properties>
</file>