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t>莱阳市第一中学</w:t>
      </w:r>
      <w:r>
        <w:rPr>
          <w:rFonts w:hint="eastAsia"/>
        </w:rPr>
        <w:t>2022-2023学年劳动教育清单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一、家庭劳动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1.每月整理一次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衣橱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2.每月清洁一次厨房或卫生间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3.用洗衣机为家人洗大件衣物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4.周末或节假日独立为家庭做一顿正餐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5.为家庭策划一次出行活动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6.承包家用小电器、网络设施等的基本维护与修理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7.每学期完成一次家庭环境美化设计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二、学校劳动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8.每天整理宿舍内务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9.合作完成卫生区清扫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10.每月参与至少一次校内志愿服务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11.每学期合作完成一次班级文化设计与刊板制作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12.每学年完成一次校园文化设计或校园环境美化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13.为班级或学校策划一次大型节会活动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三、社会劳动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14.每学期参加一次赛事、场馆、春运等志愿服务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15.每学期参加一次敬老、助残、扶弱等社区服务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16.每学年参加至少两次职业体验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iZTM5YmNjY2ExMzIwYmVlYTc2NTJiYWQ1NGI3NjEifQ=="/>
  </w:docVars>
  <w:rsids>
    <w:rsidRoot w:val="00000000"/>
    <w:rsid w:val="5362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11510</dc:creator>
  <cp:lastModifiedBy>花小姐.</cp:lastModifiedBy>
  <dcterms:modified xsi:type="dcterms:W3CDTF">2023-08-28T08:42:51Z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B56984E699964BB59C120D8A51102E74_12</vt:lpwstr>
  </property>
</Properties>
</file>